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B0618" w:rsidRDefault="005B0F77">
      <w:pPr>
        <w:rPr>
          <w:b/>
          <w:bCs/>
          <w:color w:val="000000"/>
          <w:sz w:val="22"/>
          <w:szCs w:val="22"/>
          <w:highlight w:val="white"/>
        </w:rPr>
      </w:pP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0"/>
          <w:szCs w:val="20"/>
          <w:highlight w:val="white"/>
        </w:rPr>
        <w:tab/>
      </w:r>
      <w:r>
        <w:rPr>
          <w:b/>
          <w:bCs/>
          <w:color w:val="000000"/>
          <w:sz w:val="22"/>
          <w:szCs w:val="22"/>
          <w:highlight w:val="white"/>
        </w:rPr>
        <w:tab/>
        <w:t xml:space="preserve"> </w:t>
      </w:r>
    </w:p>
    <w:p w14:paraId="00000002" w14:textId="77777777" w:rsidR="001B0618" w:rsidRDefault="005B0F77">
      <w:pPr>
        <w:rPr>
          <w:b/>
          <w:bCs/>
          <w:color w:val="000000"/>
          <w:sz w:val="22"/>
          <w:szCs w:val="22"/>
          <w:highlight w:val="white"/>
          <w:u w:val="single"/>
        </w:rPr>
      </w:pPr>
      <w:r>
        <w:rPr>
          <w:b/>
          <w:bCs/>
          <w:color w:val="000000"/>
          <w:sz w:val="22"/>
          <w:szCs w:val="22"/>
          <w:highlight w:val="white"/>
          <w:u w:val="single"/>
        </w:rPr>
        <w:t>Klauzula informacyjna RODO</w:t>
      </w:r>
    </w:p>
    <w:p w14:paraId="00000003" w14:textId="77777777" w:rsidR="001B0618" w:rsidRDefault="005B0F77">
      <w:pPr>
        <w:jc w:val="both"/>
        <w:rPr>
          <w:color w:val="000000"/>
          <w:sz w:val="22"/>
          <w:szCs w:val="22"/>
          <w:highlight w:val="white"/>
        </w:rPr>
      </w:pPr>
      <w:r>
        <w:rPr>
          <w:b/>
          <w:bCs/>
          <w:color w:val="000000"/>
          <w:sz w:val="22"/>
          <w:szCs w:val="22"/>
          <w:highlight w:val="white"/>
        </w:rPr>
        <w:t>Administrator danych osobowych</w:t>
      </w:r>
    </w:p>
    <w:p w14:paraId="00000004" w14:textId="4851B1DD" w:rsidR="001B0618" w:rsidRDefault="005B0F77">
      <w:pPr>
        <w:jc w:val="both"/>
        <w:rPr>
          <w:color w:val="000000"/>
          <w:sz w:val="22"/>
          <w:szCs w:val="22"/>
          <w:highlight w:val="white"/>
        </w:rPr>
      </w:pPr>
      <w:r>
        <w:rPr>
          <w:color w:val="000000"/>
          <w:sz w:val="22"/>
          <w:szCs w:val="22"/>
          <w:highlight w:val="white"/>
        </w:rPr>
        <w:t xml:space="preserve">Administratorem Państwa danych osobowych jest Zakład Zagospodarowania Odpadów w Poznaniu </w:t>
      </w:r>
      <w:r w:rsidR="00A30424">
        <w:rPr>
          <w:color w:val="000000"/>
          <w:sz w:val="22"/>
          <w:szCs w:val="22"/>
          <w:highlight w:val="white"/>
        </w:rPr>
        <w:br/>
        <w:t>s</w:t>
      </w:r>
      <w:r>
        <w:rPr>
          <w:color w:val="000000"/>
          <w:sz w:val="22"/>
          <w:szCs w:val="22"/>
          <w:highlight w:val="white"/>
        </w:rPr>
        <w:t>p. z o.o., 61-814 Poznań, ul. Ratajczaka 19, e-mail: sekretariat@zzo.pl, nr tel. 61 853 08 13 (Administrator/ADO).</w:t>
      </w:r>
    </w:p>
    <w:p w14:paraId="00000005" w14:textId="77777777" w:rsidR="001B0618" w:rsidRDefault="005B0F77">
      <w:pPr>
        <w:jc w:val="both"/>
        <w:rPr>
          <w:color w:val="000000"/>
          <w:sz w:val="22"/>
          <w:szCs w:val="22"/>
          <w:highlight w:val="white"/>
        </w:rPr>
      </w:pPr>
      <w:r>
        <w:rPr>
          <w:b/>
          <w:bCs/>
          <w:color w:val="000000"/>
          <w:sz w:val="22"/>
          <w:szCs w:val="22"/>
          <w:highlight w:val="white"/>
        </w:rPr>
        <w:t>Inspektor ochrony danych</w:t>
      </w:r>
    </w:p>
    <w:p w14:paraId="00000006" w14:textId="77777777" w:rsidR="001B0618" w:rsidRDefault="005B0F77">
      <w:pPr>
        <w:jc w:val="both"/>
        <w:rPr>
          <w:color w:val="000000"/>
          <w:sz w:val="22"/>
          <w:szCs w:val="22"/>
          <w:highlight w:val="white"/>
        </w:rPr>
      </w:pPr>
      <w:r>
        <w:rPr>
          <w:sz w:val="22"/>
          <w:szCs w:val="22"/>
          <w:highlight w:val="white"/>
        </w:rPr>
        <w:t>Oskar Manowiecki</w:t>
      </w:r>
      <w:r>
        <w:rPr>
          <w:color w:val="000000"/>
          <w:sz w:val="22"/>
          <w:szCs w:val="22"/>
          <w:highlight w:val="white"/>
        </w:rPr>
        <w:t>, adres e-mail: iod@zzo.pl</w:t>
      </w:r>
    </w:p>
    <w:p w14:paraId="00000007" w14:textId="77777777" w:rsidR="001B0618" w:rsidRDefault="001B0618">
      <w:pPr>
        <w:rPr>
          <w:b/>
          <w:bCs/>
          <w:color w:val="000000"/>
          <w:sz w:val="22"/>
          <w:szCs w:val="22"/>
          <w:highlight w:val="white"/>
        </w:rPr>
      </w:pPr>
    </w:p>
    <w:p w14:paraId="00000008" w14:textId="77777777" w:rsidR="001B0618" w:rsidRDefault="005B0F77">
      <w:pPr>
        <w:shd w:val="clear" w:color="auto" w:fill="FFFFFF"/>
        <w:jc w:val="both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Cel przetwarzania:</w:t>
      </w:r>
    </w:p>
    <w:p w14:paraId="00000009" w14:textId="35CB32F5" w:rsidR="001B0618" w:rsidRPr="00A30424" w:rsidRDefault="005B0F77" w:rsidP="00A30424">
      <w:pPr>
        <w:jc w:val="both"/>
        <w:rPr>
          <w:b/>
          <w:bCs/>
          <w:color w:val="000000"/>
          <w:sz w:val="22"/>
          <w:szCs w:val="22"/>
        </w:rPr>
      </w:pPr>
      <w:bookmarkStart w:id="0" w:name="_heading=h.anr4zky5infx" w:colFirst="0" w:colLast="0"/>
      <w:bookmarkEnd w:id="0"/>
      <w:r>
        <w:rPr>
          <w:color w:val="000000"/>
          <w:sz w:val="22"/>
          <w:szCs w:val="22"/>
        </w:rPr>
        <w:t>Państwa dane osobowe będą przetwarzane w celu związanym z postępowaniem o udzielenie zamówienia pn.:</w:t>
      </w:r>
      <w:r w:rsidR="00A30424">
        <w:rPr>
          <w:color w:val="000000"/>
          <w:sz w:val="22"/>
          <w:szCs w:val="22"/>
        </w:rPr>
        <w:t xml:space="preserve"> „</w:t>
      </w:r>
      <w:r w:rsidR="00A30424" w:rsidRPr="00A30424">
        <w:rPr>
          <w:b/>
          <w:bCs/>
          <w:color w:val="000000"/>
          <w:sz w:val="22"/>
          <w:szCs w:val="22"/>
        </w:rPr>
        <w:t xml:space="preserve">Leasing fabrycznie nowego wózka widłowego z napędem elektrycznym </w:t>
      </w:r>
      <w:r w:rsidR="00A30424">
        <w:rPr>
          <w:b/>
          <w:bCs/>
          <w:color w:val="000000"/>
          <w:sz w:val="22"/>
          <w:szCs w:val="22"/>
        </w:rPr>
        <w:br/>
      </w:r>
      <w:r w:rsidR="00A30424" w:rsidRPr="00A30424">
        <w:rPr>
          <w:b/>
          <w:bCs/>
          <w:color w:val="000000"/>
          <w:sz w:val="22"/>
          <w:szCs w:val="22"/>
        </w:rPr>
        <w:t>na potrzeby PSZOK Wschód w Poznaniu przy ul. Wrzesińskiej 12</w:t>
      </w:r>
      <w:r w:rsidR="00A30424">
        <w:rPr>
          <w:b/>
          <w:bCs/>
          <w:color w:val="000000"/>
          <w:sz w:val="22"/>
          <w:szCs w:val="22"/>
        </w:rPr>
        <w:t>”</w:t>
      </w:r>
      <w:r w:rsidR="00A3243A" w:rsidRPr="00C56D87">
        <w:rPr>
          <w:sz w:val="22"/>
          <w:szCs w:val="22"/>
        </w:rPr>
        <w:t>,</w:t>
      </w:r>
      <w:r w:rsidR="00A3243A">
        <w:rPr>
          <w:b/>
          <w:bCs/>
        </w:rPr>
        <w:t xml:space="preserve"> </w:t>
      </w:r>
      <w:r>
        <w:rPr>
          <w:sz w:val="22"/>
          <w:szCs w:val="22"/>
        </w:rPr>
        <w:t>nr</w:t>
      </w:r>
      <w:r>
        <w:rPr>
          <w:i/>
          <w:iCs/>
          <w:color w:val="000000"/>
          <w:sz w:val="22"/>
          <w:szCs w:val="22"/>
        </w:rPr>
        <w:t xml:space="preserve"> </w:t>
      </w:r>
      <w:r>
        <w:rPr>
          <w:b/>
          <w:bCs/>
          <w:color w:val="000000"/>
          <w:sz w:val="22"/>
          <w:szCs w:val="22"/>
        </w:rPr>
        <w:t>ZZO.343.</w:t>
      </w:r>
      <w:r w:rsidR="00A3243A">
        <w:rPr>
          <w:b/>
          <w:bCs/>
          <w:color w:val="000000"/>
          <w:sz w:val="22"/>
          <w:szCs w:val="22"/>
        </w:rPr>
        <w:t>1</w:t>
      </w:r>
      <w:r w:rsidR="00A30424">
        <w:rPr>
          <w:b/>
          <w:bCs/>
          <w:color w:val="000000"/>
          <w:sz w:val="22"/>
          <w:szCs w:val="22"/>
        </w:rPr>
        <w:t>2</w:t>
      </w:r>
      <w:r>
        <w:rPr>
          <w:b/>
          <w:bCs/>
          <w:color w:val="000000"/>
          <w:sz w:val="22"/>
          <w:szCs w:val="22"/>
        </w:rPr>
        <w:t>.2026</w:t>
      </w:r>
      <w:r>
        <w:rPr>
          <w:i/>
          <w:iCs/>
          <w:color w:val="000000"/>
          <w:sz w:val="22"/>
          <w:szCs w:val="22"/>
        </w:rPr>
        <w:t xml:space="preserve"> </w:t>
      </w:r>
      <w:r w:rsidR="00C56D87">
        <w:rPr>
          <w:i/>
          <w:iCs/>
          <w:color w:val="000000"/>
          <w:sz w:val="22"/>
          <w:szCs w:val="22"/>
        </w:rPr>
        <w:br/>
      </w:r>
      <w:r>
        <w:rPr>
          <w:color w:val="000000"/>
          <w:sz w:val="22"/>
          <w:szCs w:val="22"/>
        </w:rPr>
        <w:t xml:space="preserve">o wartości poniżej 170 000,00 zł (art. 2 ust. 1 pkt 1 ustawy z dnia 11 września 2019 r. Prawo zamówień publicznych (ustawa </w:t>
      </w:r>
      <w:proofErr w:type="spellStart"/>
      <w:r>
        <w:rPr>
          <w:color w:val="000000"/>
          <w:sz w:val="22"/>
          <w:szCs w:val="22"/>
        </w:rPr>
        <w:t>Pzp</w:t>
      </w:r>
      <w:proofErr w:type="spellEnd"/>
      <w:r>
        <w:rPr>
          <w:color w:val="000000"/>
          <w:sz w:val="22"/>
          <w:szCs w:val="22"/>
        </w:rPr>
        <w:t>) (Dz. U. z 2024 r. poz. 1320 ze zm.) oraz w celu związanym z ewentualnym zawarciem umowy w sprawie przedmiotowego postępowania, w razie wyboru Państwa oferty jako najkorzystniejszej, na podstawie art. 6 ust. 1 lit. b i c RODO; podanie danych jest obowiązkowe, natomiast w przypadku ich niepodania, nie będzie możliwe zawarcie umowy o udzielenie zamówienia.</w:t>
      </w:r>
    </w:p>
    <w:p w14:paraId="0000000A" w14:textId="77777777" w:rsidR="001B0618" w:rsidRDefault="005B0F77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Okres przechowywania danych:</w:t>
      </w:r>
    </w:p>
    <w:p w14:paraId="0000000B" w14:textId="4F6EB05A" w:rsidR="001B0618" w:rsidRDefault="005B0F77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Państwa dane osobowe będą przetwarzane na podstawie przepisów prawa, przez okres niezbędny </w:t>
      </w:r>
      <w:r w:rsidR="00A30424">
        <w:rPr>
          <w:color w:val="000000"/>
          <w:sz w:val="22"/>
          <w:szCs w:val="22"/>
        </w:rPr>
        <w:br/>
      </w:r>
      <w:r>
        <w:rPr>
          <w:color w:val="000000"/>
          <w:sz w:val="22"/>
          <w:szCs w:val="22"/>
        </w:rPr>
        <w:t>do realizacji celów przetwarzania, lecz nie krócej niż okres wskazany w przepisach o archiwizacji.</w:t>
      </w:r>
    </w:p>
    <w:p w14:paraId="0000000C" w14:textId="77777777" w:rsidR="001B0618" w:rsidRDefault="005B0F77">
      <w:pPr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Prawa związane z przetwarzaniem danych osobowych:</w:t>
      </w:r>
    </w:p>
    <w:p w14:paraId="0000000D" w14:textId="77777777" w:rsidR="001B0618" w:rsidRDefault="005B0F77">
      <w:pPr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 xml:space="preserve">        Przysługuje Państwu</w:t>
      </w:r>
    </w:p>
    <w:p w14:paraId="0000000E" w14:textId="77777777" w:rsidR="001B0618" w:rsidRDefault="005B0F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na podstawie art. 15 RODO prawo dostępu do danych osobowych Pani/Pana dotyczących;</w:t>
      </w:r>
    </w:p>
    <w:p w14:paraId="0000000F" w14:textId="77777777" w:rsidR="001B0618" w:rsidRDefault="005B0F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na podstawie art. 16 RODO prawo do sprostowania Pani/Pana danych osobowych **;</w:t>
      </w:r>
    </w:p>
    <w:p w14:paraId="00000010" w14:textId="77777777" w:rsidR="001B0618" w:rsidRDefault="005B0F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na podstawie art. 18 RODO prawo żądania od Administratora ograniczenia przetwarzania danych osobowych z zastrzeżeniem przypadków, o których mowa w art. 18 ust. 2 RODO ***; </w:t>
      </w:r>
    </w:p>
    <w:p w14:paraId="00000011" w14:textId="77777777" w:rsidR="001B0618" w:rsidRDefault="005B0F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prawo do wniesienia skargi do Prezesa Urzędu Ochrony Danych Osobowych, gdy uzna Pani/Pan, że przetwarzanie danych osobowych Pani/Pana dotyczących narusza przepisy RODO;</w:t>
      </w:r>
    </w:p>
    <w:p w14:paraId="00000012" w14:textId="77777777" w:rsidR="001B0618" w:rsidRDefault="005B0F77">
      <w:pPr>
        <w:ind w:left="36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Nie przysługuje Państwu:</w:t>
      </w:r>
    </w:p>
    <w:p w14:paraId="00000013" w14:textId="77777777" w:rsidR="001B0618" w:rsidRDefault="005B0F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w związku z art. 17 ust. 3 lit. b, d lub e RODO prawo do usunięcia danych osobowych;</w:t>
      </w:r>
    </w:p>
    <w:p w14:paraId="00000014" w14:textId="77777777" w:rsidR="001B0618" w:rsidRDefault="005B0F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prawo do przenoszenia danych osobowych, o którym mowa w art. 20 RODO;</w:t>
      </w:r>
    </w:p>
    <w:p w14:paraId="00000015" w14:textId="6470543F" w:rsidR="001B0618" w:rsidRDefault="005B0F7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na podstawie art. 21 RODO prawo sprzeciwu, wobec przetwarzania danych osobowych, </w:t>
      </w:r>
      <w:r w:rsidR="00A30424">
        <w:rPr>
          <w:color w:val="000000"/>
          <w:sz w:val="22"/>
          <w:szCs w:val="22"/>
        </w:rPr>
        <w:br/>
      </w:r>
      <w:r>
        <w:rPr>
          <w:color w:val="000000"/>
          <w:sz w:val="22"/>
          <w:szCs w:val="22"/>
        </w:rPr>
        <w:t>gdyż podstawą prawną przetwarzania Państwa danych osobowych jest art. 6 ust. 1 lit. c RODO.</w:t>
      </w:r>
    </w:p>
    <w:p w14:paraId="00000016" w14:textId="77777777" w:rsidR="001B0618" w:rsidRDefault="005B0F77">
      <w:pPr>
        <w:spacing w:line="240" w:lineRule="auto"/>
        <w:ind w:firstLine="360"/>
        <w:jc w:val="both"/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t>Odbiorcy danych:</w:t>
      </w:r>
    </w:p>
    <w:p w14:paraId="00000017" w14:textId="77777777" w:rsidR="001B0618" w:rsidRDefault="005B0F77">
      <w:pPr>
        <w:numPr>
          <w:ilvl w:val="0"/>
          <w:numId w:val="1"/>
        </w:numPr>
        <w:spacing w:line="256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właściwe osoby, podmioty administracji publicznej i samorządowej w zakresie i w celach, które wynikają z przepisów powszechnie obowiązującego prawa;</w:t>
      </w:r>
    </w:p>
    <w:p w14:paraId="00000018" w14:textId="77777777" w:rsidR="001B0618" w:rsidRDefault="005B0F77">
      <w:pPr>
        <w:numPr>
          <w:ilvl w:val="0"/>
          <w:numId w:val="1"/>
        </w:numPr>
        <w:spacing w:line="256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firmy świadczące usługi na rzecz Administratora, a w szczególności w zakresie: ochrony danych osobowych, podmiotom wykonującym usługi audytu, obsługi informatycznej, oprogramowania komputerowego;</w:t>
      </w:r>
    </w:p>
    <w:p w14:paraId="00000019" w14:textId="77777777" w:rsidR="001B0618" w:rsidRDefault="005B0F77">
      <w:pPr>
        <w:numPr>
          <w:ilvl w:val="0"/>
          <w:numId w:val="1"/>
        </w:numPr>
        <w:spacing w:line="256" w:lineRule="auto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inne podmioty, które na podstawie stosownych umów przetwarzają dane osobowe dla Administratora.</w:t>
      </w:r>
    </w:p>
    <w:p w14:paraId="0000001A" w14:textId="77777777" w:rsidR="001B0618" w:rsidRDefault="001B0618">
      <w:pPr>
        <w:jc w:val="both"/>
        <w:rPr>
          <w:color w:val="000000"/>
          <w:sz w:val="22"/>
          <w:szCs w:val="22"/>
        </w:rPr>
      </w:pPr>
    </w:p>
    <w:p w14:paraId="0000001B" w14:textId="77777777" w:rsidR="001B0618" w:rsidRDefault="005B0F77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lastRenderedPageBreak/>
        <w:t>Państwa dane nie będą przetwarzane w sposób zautomatyzowany w tym również w formie profilowania. Państwa dane nie są przetwarzane poza obszarem EOG.  </w:t>
      </w:r>
    </w:p>
    <w:p w14:paraId="0000001C" w14:textId="77777777" w:rsidR="001B0618" w:rsidRDefault="001B0618">
      <w:pPr>
        <w:jc w:val="both"/>
        <w:rPr>
          <w:color w:val="000000"/>
          <w:sz w:val="22"/>
          <w:szCs w:val="22"/>
        </w:rPr>
      </w:pPr>
    </w:p>
    <w:p w14:paraId="0000001D" w14:textId="77777777" w:rsidR="001B0618" w:rsidRDefault="005B0F77">
      <w:pPr>
        <w:spacing w:line="240" w:lineRule="auto"/>
        <w:jc w:val="both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 xml:space="preserve">** Wyjaśnienie: skorzystanie z prawa do sprostowania nie może skutkować zmianą wyniku postępowania ani zmianą postanowień umowy w zakresie niezgodnym z ustawą </w:t>
      </w:r>
      <w:proofErr w:type="spellStart"/>
      <w:r>
        <w:rPr>
          <w:i/>
          <w:iCs/>
          <w:sz w:val="22"/>
          <w:szCs w:val="22"/>
        </w:rPr>
        <w:t>Pzp</w:t>
      </w:r>
      <w:proofErr w:type="spellEnd"/>
      <w:r>
        <w:rPr>
          <w:i/>
          <w:iCs/>
          <w:sz w:val="22"/>
          <w:szCs w:val="22"/>
        </w:rPr>
        <w:t xml:space="preserve"> oraz nie może naruszać integralności protokołu oraz jego załączników.</w:t>
      </w:r>
    </w:p>
    <w:p w14:paraId="0000001E" w14:textId="77777777" w:rsidR="001B0618" w:rsidRDefault="001B0618">
      <w:pPr>
        <w:spacing w:line="240" w:lineRule="auto"/>
        <w:jc w:val="both"/>
        <w:rPr>
          <w:i/>
          <w:iCs/>
          <w:sz w:val="22"/>
          <w:szCs w:val="22"/>
        </w:rPr>
      </w:pPr>
    </w:p>
    <w:p w14:paraId="0000001F" w14:textId="77777777" w:rsidR="001B0618" w:rsidRDefault="005B0F77">
      <w:pPr>
        <w:spacing w:after="160" w:line="259" w:lineRule="auto"/>
        <w:jc w:val="both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>*** Wyjaśnienie: 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członkowskiego.</w:t>
      </w:r>
    </w:p>
    <w:p w14:paraId="00000020" w14:textId="77777777" w:rsidR="001B0618" w:rsidRDefault="001B0618"/>
    <w:sectPr w:rsidR="001B0618"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C7BABF" w14:textId="77777777" w:rsidR="0020066C" w:rsidRDefault="0020066C">
      <w:pPr>
        <w:spacing w:line="240" w:lineRule="auto"/>
      </w:pPr>
      <w:r>
        <w:separator/>
      </w:r>
    </w:p>
  </w:endnote>
  <w:endnote w:type="continuationSeparator" w:id="0">
    <w:p w14:paraId="5FE1540C" w14:textId="77777777" w:rsidR="0020066C" w:rsidRDefault="0020066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27A3FD17-7613-4E9E-B6E7-BA89A029433F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49835B18-0FA0-4DDE-AC38-5A43F091583C}"/>
    <w:embedBold r:id="rId3" w:fontKey="{FAE71788-EF03-46D7-B29F-A09135C9C192}"/>
    <w:embedItalic r:id="rId4" w:fontKey="{D6A0111F-388B-4C80-B6BE-320C46BEC6A0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302B58BB-B4C5-48D4-A4C6-D8D95EF5D3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4" w14:textId="05906BA1" w:rsidR="001B0618" w:rsidRDefault="005B0F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right"/>
      <w:rPr>
        <w:color w:val="000000"/>
        <w:sz w:val="22"/>
        <w:szCs w:val="22"/>
      </w:rPr>
    </w:pPr>
    <w:r>
      <w:rPr>
        <w:color w:val="000000"/>
        <w:sz w:val="22"/>
        <w:szCs w:val="22"/>
      </w:rPr>
      <w:fldChar w:fldCharType="begin"/>
    </w:r>
    <w:r>
      <w:rPr>
        <w:color w:val="000000"/>
        <w:sz w:val="22"/>
        <w:szCs w:val="22"/>
      </w:rPr>
      <w:instrText>PAGE</w:instrText>
    </w:r>
    <w:r>
      <w:rPr>
        <w:color w:val="000000"/>
        <w:sz w:val="22"/>
        <w:szCs w:val="22"/>
      </w:rPr>
      <w:fldChar w:fldCharType="separate"/>
    </w:r>
    <w:r w:rsidR="00A3243A">
      <w:rPr>
        <w:noProof/>
        <w:color w:val="000000"/>
        <w:sz w:val="22"/>
        <w:szCs w:val="22"/>
      </w:rPr>
      <w:t>2</w:t>
    </w:r>
    <w:r>
      <w:rPr>
        <w:color w:val="000000"/>
        <w:sz w:val="22"/>
        <w:szCs w:val="22"/>
      </w:rPr>
      <w:fldChar w:fldCharType="end"/>
    </w:r>
  </w:p>
  <w:p w14:paraId="00000025" w14:textId="77777777" w:rsidR="001B0618" w:rsidRDefault="001B061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DA3702" w14:textId="77777777" w:rsidR="0020066C" w:rsidRDefault="0020066C">
      <w:pPr>
        <w:spacing w:line="240" w:lineRule="auto"/>
      </w:pPr>
      <w:r>
        <w:separator/>
      </w:r>
    </w:p>
  </w:footnote>
  <w:footnote w:type="continuationSeparator" w:id="0">
    <w:p w14:paraId="5DE0F453" w14:textId="77777777" w:rsidR="0020066C" w:rsidRDefault="0020066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1" w14:textId="77777777" w:rsidR="001B0618" w:rsidRDefault="005B0F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right"/>
      <w:rPr>
        <w:color w:val="000000"/>
        <w:sz w:val="22"/>
        <w:szCs w:val="22"/>
      </w:rPr>
    </w:pPr>
    <w:r>
      <w:rPr>
        <w:color w:val="000000"/>
        <w:sz w:val="22"/>
        <w:szCs w:val="22"/>
      </w:rPr>
      <w:t>Załącznik nr 4 do zapytania ofertowego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2" w14:textId="6D450851" w:rsidR="001B0618" w:rsidRDefault="005B0F7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jc w:val="right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Załącznik nr </w:t>
    </w:r>
    <w:r w:rsidR="00A30424">
      <w:rPr>
        <w:color w:val="000000"/>
        <w:sz w:val="22"/>
        <w:szCs w:val="22"/>
      </w:rPr>
      <w:t>5</w:t>
    </w:r>
    <w:r>
      <w:rPr>
        <w:color w:val="000000"/>
        <w:sz w:val="22"/>
        <w:szCs w:val="22"/>
      </w:rPr>
      <w:t xml:space="preserve"> do zapytania ofertowego</w:t>
    </w:r>
    <w:r w:rsidR="00CF1F6D">
      <w:rPr>
        <w:color w:val="000000"/>
        <w:sz w:val="22"/>
        <w:szCs w:val="22"/>
      </w:rPr>
      <w:t xml:space="preserve"> nr ZZO.343.12.2026</w:t>
    </w:r>
  </w:p>
  <w:p w14:paraId="00000023" w14:textId="77777777" w:rsidR="001B0618" w:rsidRDefault="001B061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CD752C"/>
    <w:multiLevelType w:val="multilevel"/>
    <w:tmpl w:val="C0E4839A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DFC0032"/>
    <w:multiLevelType w:val="multilevel"/>
    <w:tmpl w:val="D86086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929078295">
    <w:abstractNumId w:val="1"/>
  </w:num>
  <w:num w:numId="2" w16cid:durableId="10910075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0618"/>
    <w:rsid w:val="00142562"/>
    <w:rsid w:val="001B0618"/>
    <w:rsid w:val="0020066C"/>
    <w:rsid w:val="005B0F77"/>
    <w:rsid w:val="00681789"/>
    <w:rsid w:val="006C2543"/>
    <w:rsid w:val="009C0FF9"/>
    <w:rsid w:val="009D0B68"/>
    <w:rsid w:val="00A30424"/>
    <w:rsid w:val="00A3243A"/>
    <w:rsid w:val="00C56D87"/>
    <w:rsid w:val="00CF1F6D"/>
    <w:rsid w:val="00D94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FCBB73"/>
  <w15:docId w15:val="{468E794A-E7A0-4CA5-864C-B144B0DB66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spacing w:line="28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14683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14683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14683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14683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14683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14683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146836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146836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14683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4683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4683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46836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1468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14683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14683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46836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14683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46836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14683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46836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46836"/>
    <w:rPr>
      <w:b/>
      <w:bCs/>
      <w:smallCaps/>
      <w:color w:val="2F5496" w:themeColor="accent1" w:themeShade="BF"/>
      <w:spacing w:val="5"/>
    </w:rPr>
  </w:style>
  <w:style w:type="character" w:customStyle="1" w:styleId="normaltextrun">
    <w:name w:val="normaltextrun"/>
    <w:basedOn w:val="Domylnaczcionkaakapitu"/>
    <w:rsid w:val="00146836"/>
  </w:style>
  <w:style w:type="paragraph" w:customStyle="1" w:styleId="paragraph">
    <w:name w:val="paragraph"/>
    <w:rsid w:val="001468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paragraph" w:styleId="Nagwek">
    <w:name w:val="header"/>
    <w:link w:val="NagwekZnak"/>
    <w:uiPriority w:val="99"/>
    <w:unhideWhenUsed/>
    <w:rsid w:val="002049FC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049FC"/>
    <w:rPr>
      <w:kern w:val="0"/>
      <w:sz w:val="24"/>
    </w:rPr>
  </w:style>
  <w:style w:type="paragraph" w:styleId="Stopka">
    <w:name w:val="footer"/>
    <w:link w:val="StopkaZnak"/>
    <w:uiPriority w:val="99"/>
    <w:unhideWhenUsed/>
    <w:rsid w:val="002049FC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049FC"/>
    <w:rPr>
      <w:kern w:val="0"/>
      <w:sz w:val="24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paragraph" w:styleId="Poprawka">
    <w:name w:val="Revision"/>
    <w:hidden/>
    <w:uiPriority w:val="99"/>
    <w:semiHidden/>
    <w:rsid w:val="00A3243A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PBoosnl8ShNOZFDHLl3UErUJZQ==">CgMxLjAyDmguYW5yNHpreTVpbmZ4OAByITFFWFpwWm5HSkl3NE9pLWEwYkxXU1hHXy1SWi1ETjNldA==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488</Words>
  <Characters>2933</Characters>
  <Application>Microsoft Office Word</Application>
  <DocSecurity>0</DocSecurity>
  <Lines>24</Lines>
  <Paragraphs>6</Paragraphs>
  <ScaleCrop>false</ScaleCrop>
  <Company/>
  <LinksUpToDate>false</LinksUpToDate>
  <CharactersWithSpaces>3415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Ślusarek</dc:creator>
  <cp:lastModifiedBy>Agata Makowiecka-Jackowiak</cp:lastModifiedBy>
  <cp:revision>5</cp:revision>
  <dcterms:created xsi:type="dcterms:W3CDTF">2025-07-17T08:13:00Z</dcterms:created>
  <dcterms:modified xsi:type="dcterms:W3CDTF">2026-05-13T10:12:00Z</dcterms:modified>
</cp:coreProperties>
</file>